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2E" w:rsidRDefault="00962A2E"/>
    <w:p w:rsidR="00295915" w:rsidRPr="00295915" w:rsidRDefault="00295915" w:rsidP="00295915">
      <w:pPr>
        <w:jc w:val="center"/>
        <w:rPr>
          <w:rFonts w:ascii="Arial" w:hAnsi="Arial" w:cs="Arial"/>
          <w:sz w:val="36"/>
          <w:szCs w:val="36"/>
          <w:u w:val="single"/>
        </w:rPr>
      </w:pPr>
      <w:r w:rsidRPr="00295915">
        <w:rPr>
          <w:rFonts w:ascii="Arial" w:hAnsi="Arial" w:cs="Arial"/>
          <w:sz w:val="36"/>
          <w:szCs w:val="36"/>
          <w:u w:val="single"/>
        </w:rPr>
        <w:t xml:space="preserve">Procedure for </w:t>
      </w:r>
      <w:proofErr w:type="spellStart"/>
      <w:r w:rsidRPr="00295915">
        <w:rPr>
          <w:rFonts w:ascii="Arial" w:hAnsi="Arial" w:cs="Arial"/>
          <w:sz w:val="36"/>
          <w:szCs w:val="36"/>
          <w:u w:val="single"/>
        </w:rPr>
        <w:t>pick up</w:t>
      </w:r>
      <w:proofErr w:type="spellEnd"/>
      <w:r w:rsidRPr="00295915">
        <w:rPr>
          <w:rFonts w:ascii="Arial" w:hAnsi="Arial" w:cs="Arial"/>
          <w:sz w:val="36"/>
          <w:szCs w:val="36"/>
          <w:u w:val="single"/>
        </w:rPr>
        <w:t xml:space="preserve"> of the Children from the School Nursery </w:t>
      </w:r>
    </w:p>
    <w:p w:rsidR="00295915" w:rsidRDefault="00295915" w:rsidP="00295915">
      <w:pPr>
        <w:jc w:val="center"/>
        <w:rPr>
          <w:rFonts w:ascii="Arial" w:hAnsi="Arial" w:cs="Arial"/>
          <w:sz w:val="24"/>
          <w:szCs w:val="24"/>
        </w:rPr>
      </w:pPr>
    </w:p>
    <w:p w:rsidR="00295915" w:rsidRDefault="00295915" w:rsidP="0029591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95915">
        <w:rPr>
          <w:rFonts w:ascii="Arial" w:hAnsi="Arial" w:cs="Arial"/>
          <w:sz w:val="32"/>
          <w:szCs w:val="32"/>
        </w:rPr>
        <w:t>Two Members of staff will collect children even if there is only one child to be collected in line with the Safeguarding Children Policy.</w:t>
      </w:r>
      <w:bookmarkStart w:id="0" w:name="_GoBack"/>
    </w:p>
    <w:bookmarkEnd w:id="0"/>
    <w:p w:rsidR="00295915" w:rsidRPr="00295915" w:rsidRDefault="00295915" w:rsidP="00295915">
      <w:pPr>
        <w:pStyle w:val="ListParagraph"/>
        <w:rPr>
          <w:rFonts w:ascii="Arial" w:hAnsi="Arial" w:cs="Arial"/>
          <w:sz w:val="32"/>
          <w:szCs w:val="32"/>
        </w:rPr>
      </w:pPr>
    </w:p>
    <w:p w:rsidR="00295915" w:rsidRDefault="00295915" w:rsidP="0029591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95915">
        <w:rPr>
          <w:rFonts w:ascii="Arial" w:hAnsi="Arial" w:cs="Arial"/>
          <w:sz w:val="32"/>
          <w:szCs w:val="32"/>
        </w:rPr>
        <w:t xml:space="preserve">One member of staff must be qualified </w:t>
      </w:r>
    </w:p>
    <w:p w:rsidR="00295915" w:rsidRPr="00295915" w:rsidRDefault="00295915" w:rsidP="00295915">
      <w:pPr>
        <w:pStyle w:val="ListParagraph"/>
        <w:rPr>
          <w:rFonts w:ascii="Arial" w:hAnsi="Arial" w:cs="Arial"/>
          <w:sz w:val="32"/>
          <w:szCs w:val="32"/>
        </w:rPr>
      </w:pPr>
    </w:p>
    <w:p w:rsidR="00295915" w:rsidRDefault="00295915" w:rsidP="0029591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95915">
        <w:rPr>
          <w:rFonts w:ascii="Arial" w:hAnsi="Arial" w:cs="Arial"/>
          <w:sz w:val="32"/>
          <w:szCs w:val="32"/>
        </w:rPr>
        <w:t>If a child is being picked up as a one-off we must have permission from the parent/carer.</w:t>
      </w:r>
    </w:p>
    <w:p w:rsidR="00295915" w:rsidRPr="00295915" w:rsidRDefault="00295915" w:rsidP="00295915">
      <w:pPr>
        <w:pStyle w:val="ListParagraph"/>
        <w:rPr>
          <w:rFonts w:ascii="Arial" w:hAnsi="Arial" w:cs="Arial"/>
          <w:sz w:val="32"/>
          <w:szCs w:val="32"/>
        </w:rPr>
      </w:pPr>
    </w:p>
    <w:p w:rsidR="00295915" w:rsidRPr="00295915" w:rsidRDefault="00295915" w:rsidP="0029591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95915">
        <w:rPr>
          <w:rFonts w:ascii="Arial" w:hAnsi="Arial" w:cs="Arial"/>
          <w:sz w:val="32"/>
          <w:szCs w:val="32"/>
        </w:rPr>
        <w:t>A pre-printed register of the children to be collected from the Nursery will be taken so the children can be signed over from the School Nursery care into TreeHouse Pre-school care.</w:t>
      </w:r>
    </w:p>
    <w:p w:rsidR="00295915" w:rsidRPr="00295915" w:rsidRDefault="00295915" w:rsidP="00295915">
      <w:pPr>
        <w:pStyle w:val="ListParagraph"/>
        <w:rPr>
          <w:rFonts w:ascii="Arial" w:hAnsi="Arial" w:cs="Arial"/>
          <w:sz w:val="32"/>
          <w:szCs w:val="32"/>
        </w:rPr>
      </w:pPr>
    </w:p>
    <w:p w:rsidR="00295915" w:rsidRDefault="00295915" w:rsidP="0029591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95915">
        <w:rPr>
          <w:rFonts w:ascii="Arial" w:hAnsi="Arial" w:cs="Arial"/>
          <w:sz w:val="32"/>
          <w:szCs w:val="32"/>
        </w:rPr>
        <w:t>Collect any incident/accident forms that then need to be passed onto the parent/carer.</w:t>
      </w:r>
    </w:p>
    <w:p w:rsidR="00295915" w:rsidRPr="00295915" w:rsidRDefault="00295915" w:rsidP="00295915">
      <w:pPr>
        <w:pStyle w:val="ListParagraph"/>
        <w:rPr>
          <w:rFonts w:ascii="Arial" w:hAnsi="Arial" w:cs="Arial"/>
          <w:sz w:val="32"/>
          <w:szCs w:val="32"/>
        </w:rPr>
      </w:pPr>
    </w:p>
    <w:p w:rsidR="00295915" w:rsidRPr="00295915" w:rsidRDefault="00295915" w:rsidP="0029591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95915">
        <w:rPr>
          <w:rFonts w:ascii="Arial" w:hAnsi="Arial" w:cs="Arial"/>
          <w:sz w:val="32"/>
          <w:szCs w:val="32"/>
        </w:rPr>
        <w:t>Staff to wear visibility jackets when collecting the children from the Nursery.</w:t>
      </w:r>
    </w:p>
    <w:p w:rsidR="00295915" w:rsidRPr="00295915" w:rsidRDefault="00295915" w:rsidP="00295915">
      <w:pPr>
        <w:pStyle w:val="ListParagraph"/>
        <w:rPr>
          <w:rFonts w:ascii="Arial" w:hAnsi="Arial" w:cs="Arial"/>
          <w:sz w:val="32"/>
          <w:szCs w:val="32"/>
        </w:rPr>
      </w:pPr>
    </w:p>
    <w:p w:rsidR="00295915" w:rsidRPr="00295915" w:rsidRDefault="00295915" w:rsidP="0029591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95915">
        <w:rPr>
          <w:rFonts w:ascii="Arial" w:hAnsi="Arial" w:cs="Arial"/>
          <w:sz w:val="32"/>
          <w:szCs w:val="32"/>
        </w:rPr>
        <w:t xml:space="preserve">Children are to hold onto the coloured rings when walking back from the Nursery. </w:t>
      </w:r>
    </w:p>
    <w:p w:rsidR="00295915" w:rsidRPr="00295915" w:rsidRDefault="00295915" w:rsidP="00295915">
      <w:pPr>
        <w:pStyle w:val="ListParagraph"/>
        <w:rPr>
          <w:rFonts w:ascii="Arial" w:hAnsi="Arial" w:cs="Arial"/>
          <w:sz w:val="32"/>
          <w:szCs w:val="32"/>
        </w:rPr>
      </w:pPr>
    </w:p>
    <w:p w:rsidR="00295915" w:rsidRPr="00295915" w:rsidRDefault="00295915" w:rsidP="0029591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95915">
        <w:rPr>
          <w:rFonts w:ascii="Arial" w:hAnsi="Arial" w:cs="Arial"/>
          <w:sz w:val="32"/>
          <w:szCs w:val="32"/>
        </w:rPr>
        <w:t xml:space="preserve">Staff to write up their names on the whiteboard so TreeHouse know that you are out of the building, on your return erase names. </w:t>
      </w:r>
    </w:p>
    <w:sectPr w:rsidR="00295915" w:rsidRPr="00295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992"/>
    <w:multiLevelType w:val="hybridMultilevel"/>
    <w:tmpl w:val="4894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15"/>
    <w:rsid w:val="00295915"/>
    <w:rsid w:val="0091019D"/>
    <w:rsid w:val="00962A2E"/>
    <w:rsid w:val="009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Treehouse</dc:creator>
  <cp:lastModifiedBy>Treehouse</cp:lastModifiedBy>
  <cp:revision>1</cp:revision>
  <dcterms:created xsi:type="dcterms:W3CDTF">2013-12-04T10:10:00Z</dcterms:created>
  <dcterms:modified xsi:type="dcterms:W3CDTF">2013-12-04T10:21:00Z</dcterms:modified>
</cp:coreProperties>
</file>